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903" w:rsidRDefault="007E3903" w:rsidP="009B247E">
      <w:pPr>
        <w:spacing w:line="600" w:lineRule="exact"/>
        <w:jc w:val="center"/>
        <w:rPr>
          <w:rFonts w:ascii="方正大标宋简体" w:eastAsia="方正大标宋简体" w:hAnsiTheme="minorEastAsia" w:hint="eastAsia"/>
          <w:sz w:val="30"/>
          <w:szCs w:val="30"/>
        </w:rPr>
      </w:pPr>
      <w:r w:rsidRPr="007E3903">
        <w:rPr>
          <w:rFonts w:ascii="方正大标宋简体" w:eastAsia="方正大标宋简体" w:hAnsiTheme="minorEastAsia" w:hint="eastAsia"/>
          <w:sz w:val="30"/>
          <w:szCs w:val="30"/>
        </w:rPr>
        <w:t>关于</w:t>
      </w:r>
      <w:r w:rsidR="004C6963">
        <w:rPr>
          <w:rFonts w:ascii="方正大标宋简体" w:eastAsia="方正大标宋简体" w:hAnsiTheme="minorEastAsia" w:hint="eastAsia"/>
          <w:sz w:val="30"/>
          <w:szCs w:val="30"/>
        </w:rPr>
        <w:t>动员</w:t>
      </w:r>
      <w:r w:rsidRPr="007E3903">
        <w:rPr>
          <w:rFonts w:ascii="方正大标宋简体" w:eastAsia="方正大标宋简体" w:hAnsiTheme="minorEastAsia" w:hint="eastAsia"/>
          <w:sz w:val="30"/>
          <w:szCs w:val="30"/>
        </w:rPr>
        <w:t>我校创业团队报名参加2018年“青山杯”</w:t>
      </w:r>
    </w:p>
    <w:p w:rsidR="00CD49E0" w:rsidRPr="00414B6A" w:rsidRDefault="007E3903" w:rsidP="009B247E">
      <w:pPr>
        <w:spacing w:line="600" w:lineRule="exact"/>
        <w:jc w:val="center"/>
        <w:rPr>
          <w:rFonts w:ascii="方正大标宋简体" w:eastAsia="方正大标宋简体" w:hAnsiTheme="minorEastAsia"/>
          <w:sz w:val="30"/>
          <w:szCs w:val="30"/>
        </w:rPr>
      </w:pPr>
      <w:r w:rsidRPr="007E3903">
        <w:rPr>
          <w:rFonts w:ascii="方正大标宋简体" w:eastAsia="方正大标宋简体" w:hAnsiTheme="minorEastAsia" w:hint="eastAsia"/>
          <w:sz w:val="30"/>
          <w:szCs w:val="30"/>
        </w:rPr>
        <w:t>创新创业大赛的通知</w:t>
      </w:r>
    </w:p>
    <w:p w:rsidR="00AD1A3B" w:rsidRPr="00414B6A" w:rsidRDefault="00AD1A3B" w:rsidP="009B247E">
      <w:pPr>
        <w:spacing w:line="600" w:lineRule="exact"/>
        <w:rPr>
          <w:rFonts w:asciiTheme="minorEastAsia" w:hAnsiTheme="minorEastAsia"/>
          <w:sz w:val="28"/>
          <w:szCs w:val="28"/>
        </w:rPr>
      </w:pPr>
      <w:r w:rsidRPr="00414B6A">
        <w:rPr>
          <w:rFonts w:asciiTheme="minorEastAsia" w:hAnsiTheme="minorEastAsia" w:hint="eastAsia"/>
          <w:sz w:val="28"/>
          <w:szCs w:val="28"/>
        </w:rPr>
        <w:t>各学院、各位同学：</w:t>
      </w:r>
    </w:p>
    <w:p w:rsidR="002D1B19" w:rsidRPr="00AA6C8F" w:rsidRDefault="00EA2DF0" w:rsidP="009B247E">
      <w:pPr>
        <w:pStyle w:val="Default"/>
        <w:spacing w:line="600" w:lineRule="exact"/>
        <w:ind w:firstLine="560"/>
        <w:rPr>
          <w:rFonts w:asciiTheme="minorEastAsia" w:eastAsiaTheme="minorEastAsia" w:hAnsiTheme="minorEastAsia" w:cstheme="minorBidi" w:hint="eastAsia"/>
          <w:color w:val="auto"/>
          <w:kern w:val="2"/>
          <w:sz w:val="28"/>
          <w:szCs w:val="28"/>
        </w:rPr>
      </w:pPr>
      <w:r>
        <w:rPr>
          <w:rFonts w:asciiTheme="minorEastAsia" w:eastAsiaTheme="minorEastAsia" w:hAnsiTheme="minorEastAsia" w:cstheme="minorBidi" w:hint="eastAsia"/>
          <w:color w:val="auto"/>
          <w:kern w:val="2"/>
          <w:sz w:val="28"/>
          <w:szCs w:val="28"/>
        </w:rPr>
        <w:t>2018年</w:t>
      </w:r>
      <w:r w:rsidR="002D1B19" w:rsidRPr="00AA6C8F">
        <w:rPr>
          <w:rFonts w:asciiTheme="minorEastAsia" w:eastAsiaTheme="minorEastAsia" w:hAnsiTheme="minorEastAsia" w:cstheme="minorBidi" w:hint="eastAsia"/>
          <w:color w:val="auto"/>
          <w:kern w:val="2"/>
          <w:sz w:val="28"/>
          <w:szCs w:val="28"/>
        </w:rPr>
        <w:t>“青山杯”创新创业大赛</w:t>
      </w:r>
      <w:r w:rsidR="002D1B19" w:rsidRPr="00E00D9F">
        <w:rPr>
          <w:rFonts w:asciiTheme="minorEastAsia" w:eastAsiaTheme="minorEastAsia" w:hAnsiTheme="minorEastAsia" w:cstheme="minorBidi" w:hint="eastAsia"/>
          <w:b/>
          <w:color w:val="auto"/>
          <w:kern w:val="2"/>
          <w:sz w:val="28"/>
          <w:szCs w:val="28"/>
        </w:rPr>
        <w:t>由青山区人民政府和</w:t>
      </w:r>
      <w:r w:rsidR="00AD1A3B" w:rsidRPr="00E00D9F">
        <w:rPr>
          <w:rFonts w:asciiTheme="minorEastAsia" w:eastAsiaTheme="minorEastAsia" w:hAnsiTheme="minorEastAsia" w:cstheme="minorBidi" w:hint="eastAsia"/>
          <w:b/>
          <w:color w:val="auto"/>
          <w:kern w:val="2"/>
          <w:sz w:val="28"/>
          <w:szCs w:val="28"/>
        </w:rPr>
        <w:t>我校</w:t>
      </w:r>
      <w:r w:rsidR="002D1B19" w:rsidRPr="00E00D9F">
        <w:rPr>
          <w:rFonts w:asciiTheme="minorEastAsia" w:eastAsiaTheme="minorEastAsia" w:hAnsiTheme="minorEastAsia" w:cstheme="minorBidi" w:hint="eastAsia"/>
          <w:b/>
          <w:color w:val="auto"/>
          <w:kern w:val="2"/>
          <w:sz w:val="28"/>
          <w:szCs w:val="28"/>
        </w:rPr>
        <w:t>联合组织</w:t>
      </w:r>
      <w:r w:rsidR="002D1B19" w:rsidRPr="00AA6C8F">
        <w:rPr>
          <w:rFonts w:asciiTheme="minorEastAsia" w:eastAsiaTheme="minorEastAsia" w:hAnsiTheme="minorEastAsia" w:cstheme="minorBidi" w:hint="eastAsia"/>
          <w:color w:val="auto"/>
          <w:kern w:val="2"/>
          <w:sz w:val="28"/>
          <w:szCs w:val="28"/>
        </w:rPr>
        <w:t>，目的在于</w:t>
      </w:r>
      <w:r w:rsidR="002D1B19" w:rsidRPr="00AA6C8F">
        <w:rPr>
          <w:rFonts w:asciiTheme="minorEastAsia" w:eastAsiaTheme="minorEastAsia" w:hAnsiTheme="minorEastAsia" w:cstheme="minorBidi" w:hint="eastAsia"/>
          <w:color w:val="auto"/>
          <w:kern w:val="2"/>
          <w:sz w:val="28"/>
          <w:szCs w:val="28"/>
        </w:rPr>
        <w:t>切实贯彻武汉市</w:t>
      </w:r>
      <w:r w:rsidR="002D1B19" w:rsidRPr="00AA6C8F">
        <w:rPr>
          <w:rFonts w:asciiTheme="minorEastAsia" w:eastAsiaTheme="minorEastAsia" w:hAnsiTheme="minorEastAsia" w:cstheme="minorBidi"/>
          <w:color w:val="auto"/>
          <w:kern w:val="2"/>
          <w:sz w:val="28"/>
          <w:szCs w:val="28"/>
        </w:rPr>
        <w:t>“</w:t>
      </w:r>
      <w:r w:rsidR="002D1B19" w:rsidRPr="00AA6C8F">
        <w:rPr>
          <w:rFonts w:asciiTheme="minorEastAsia" w:eastAsiaTheme="minorEastAsia" w:hAnsiTheme="minorEastAsia" w:cstheme="minorBidi" w:hint="eastAsia"/>
          <w:color w:val="auto"/>
          <w:kern w:val="2"/>
          <w:sz w:val="28"/>
          <w:szCs w:val="28"/>
        </w:rPr>
        <w:t>百万大学生留汉</w:t>
      </w:r>
      <w:r w:rsidR="002D1B19" w:rsidRPr="00AA6C8F">
        <w:rPr>
          <w:rFonts w:asciiTheme="minorEastAsia" w:eastAsiaTheme="minorEastAsia" w:hAnsiTheme="minorEastAsia" w:cstheme="minorBidi"/>
          <w:color w:val="auto"/>
          <w:kern w:val="2"/>
          <w:sz w:val="28"/>
          <w:szCs w:val="28"/>
        </w:rPr>
        <w:t>”</w:t>
      </w:r>
      <w:r w:rsidR="002D1B19" w:rsidRPr="00AA6C8F">
        <w:rPr>
          <w:rFonts w:asciiTheme="minorEastAsia" w:eastAsiaTheme="minorEastAsia" w:hAnsiTheme="minorEastAsia" w:cstheme="minorBidi" w:hint="eastAsia"/>
          <w:color w:val="auto"/>
          <w:kern w:val="2"/>
          <w:sz w:val="28"/>
          <w:szCs w:val="28"/>
        </w:rPr>
        <w:t>创业就业政策，打造</w:t>
      </w:r>
      <w:r w:rsidR="002D1B19" w:rsidRPr="00AA6C8F">
        <w:rPr>
          <w:rFonts w:asciiTheme="minorEastAsia" w:eastAsiaTheme="minorEastAsia" w:hAnsiTheme="minorEastAsia" w:cstheme="minorBidi"/>
          <w:color w:val="auto"/>
          <w:kern w:val="2"/>
          <w:sz w:val="28"/>
          <w:szCs w:val="28"/>
        </w:rPr>
        <w:t>“</w:t>
      </w:r>
      <w:r w:rsidR="002D1B19" w:rsidRPr="00AA6C8F">
        <w:rPr>
          <w:rFonts w:asciiTheme="minorEastAsia" w:eastAsiaTheme="minorEastAsia" w:hAnsiTheme="minorEastAsia" w:cstheme="minorBidi" w:hint="eastAsia"/>
          <w:color w:val="auto"/>
          <w:kern w:val="2"/>
          <w:sz w:val="28"/>
          <w:szCs w:val="28"/>
        </w:rPr>
        <w:t>青年创业</w:t>
      </w:r>
      <w:r w:rsidR="002D1B19" w:rsidRPr="00AA6C8F">
        <w:rPr>
          <w:rFonts w:asciiTheme="minorEastAsia" w:eastAsiaTheme="minorEastAsia" w:hAnsiTheme="minorEastAsia" w:cstheme="minorBidi" w:hint="eastAsia"/>
          <w:color w:val="auto"/>
          <w:kern w:val="2"/>
          <w:sz w:val="28"/>
          <w:szCs w:val="28"/>
        </w:rPr>
        <w:t xml:space="preserve"> </w:t>
      </w:r>
      <w:r w:rsidR="002D1B19" w:rsidRPr="00AA6C8F">
        <w:rPr>
          <w:rFonts w:asciiTheme="minorEastAsia" w:eastAsiaTheme="minorEastAsia" w:hAnsiTheme="minorEastAsia" w:cstheme="minorBidi" w:hint="eastAsia"/>
          <w:color w:val="auto"/>
          <w:kern w:val="2"/>
          <w:sz w:val="28"/>
          <w:szCs w:val="28"/>
        </w:rPr>
        <w:t>圆梦青山</w:t>
      </w:r>
      <w:r w:rsidR="002D1B19" w:rsidRPr="00AA6C8F">
        <w:rPr>
          <w:rFonts w:asciiTheme="minorEastAsia" w:eastAsiaTheme="minorEastAsia" w:hAnsiTheme="minorEastAsia" w:cstheme="minorBidi"/>
          <w:color w:val="auto"/>
          <w:kern w:val="2"/>
          <w:sz w:val="28"/>
          <w:szCs w:val="28"/>
        </w:rPr>
        <w:t>”</w:t>
      </w:r>
      <w:r w:rsidR="002D1B19" w:rsidRPr="00AA6C8F">
        <w:rPr>
          <w:rFonts w:asciiTheme="minorEastAsia" w:eastAsiaTheme="minorEastAsia" w:hAnsiTheme="minorEastAsia" w:cstheme="minorBidi" w:hint="eastAsia"/>
          <w:color w:val="auto"/>
          <w:kern w:val="2"/>
          <w:sz w:val="28"/>
          <w:szCs w:val="28"/>
        </w:rPr>
        <w:t>的创业氛围，挖掘一批前景可观、符合青年实际的创新创业项目，选树一批科技创业青年优秀典范，推动区域新经济和工业互联网产业的快速发展。</w:t>
      </w:r>
      <w:r w:rsidR="002D1B19" w:rsidRPr="00AA6C8F">
        <w:rPr>
          <w:rFonts w:asciiTheme="minorEastAsia" w:eastAsiaTheme="minorEastAsia" w:hAnsiTheme="minorEastAsia" w:cstheme="minorBidi" w:hint="eastAsia"/>
          <w:color w:val="auto"/>
          <w:kern w:val="2"/>
          <w:sz w:val="28"/>
          <w:szCs w:val="28"/>
        </w:rPr>
        <w:t>为了</w:t>
      </w:r>
      <w:r w:rsidR="002D1B19" w:rsidRPr="00AA6C8F">
        <w:rPr>
          <w:rFonts w:asciiTheme="minorEastAsia" w:eastAsiaTheme="minorEastAsia" w:hAnsiTheme="minorEastAsia" w:cstheme="minorBidi" w:hint="eastAsia"/>
          <w:color w:val="auto"/>
          <w:kern w:val="2"/>
          <w:sz w:val="28"/>
          <w:szCs w:val="28"/>
        </w:rPr>
        <w:t>组织</w:t>
      </w:r>
      <w:r w:rsidR="002D1B19" w:rsidRPr="00AA6C8F">
        <w:rPr>
          <w:rFonts w:asciiTheme="minorEastAsia" w:eastAsiaTheme="minorEastAsia" w:hAnsiTheme="minorEastAsia" w:cstheme="minorBidi" w:hint="eastAsia"/>
          <w:color w:val="auto"/>
          <w:kern w:val="2"/>
          <w:sz w:val="28"/>
          <w:szCs w:val="28"/>
        </w:rPr>
        <w:t>好</w:t>
      </w:r>
      <w:r w:rsidR="002D1B19" w:rsidRPr="00AA6C8F">
        <w:rPr>
          <w:rFonts w:asciiTheme="minorEastAsia" w:eastAsiaTheme="minorEastAsia" w:hAnsiTheme="minorEastAsia" w:cstheme="minorBidi" w:hint="eastAsia"/>
          <w:color w:val="auto"/>
          <w:kern w:val="2"/>
          <w:sz w:val="28"/>
          <w:szCs w:val="28"/>
        </w:rPr>
        <w:t>我校创业团队报名参加</w:t>
      </w:r>
      <w:r w:rsidR="002D1B19" w:rsidRPr="00AA6C8F">
        <w:rPr>
          <w:rFonts w:asciiTheme="minorEastAsia" w:eastAsiaTheme="minorEastAsia" w:hAnsiTheme="minorEastAsia" w:cstheme="minorBidi" w:hint="eastAsia"/>
          <w:color w:val="auto"/>
          <w:kern w:val="2"/>
          <w:sz w:val="28"/>
          <w:szCs w:val="28"/>
        </w:rPr>
        <w:t>本次大赛，</w:t>
      </w:r>
      <w:r w:rsidR="00C721FD" w:rsidRPr="00AA6C8F">
        <w:rPr>
          <w:rFonts w:asciiTheme="minorEastAsia" w:eastAsiaTheme="minorEastAsia" w:hAnsiTheme="minorEastAsia" w:cstheme="minorBidi" w:hint="eastAsia"/>
          <w:color w:val="auto"/>
          <w:kern w:val="2"/>
          <w:sz w:val="28"/>
          <w:szCs w:val="28"/>
        </w:rPr>
        <w:t>现将有关事项</w:t>
      </w:r>
      <w:r w:rsidR="002D1B19" w:rsidRPr="00AA6C8F">
        <w:rPr>
          <w:rFonts w:asciiTheme="minorEastAsia" w:eastAsiaTheme="minorEastAsia" w:hAnsiTheme="minorEastAsia" w:cstheme="minorBidi" w:hint="eastAsia"/>
          <w:color w:val="auto"/>
          <w:kern w:val="2"/>
          <w:sz w:val="28"/>
          <w:szCs w:val="28"/>
        </w:rPr>
        <w:t>通知如下：</w:t>
      </w:r>
    </w:p>
    <w:p w:rsidR="00C721FD" w:rsidRPr="00C721FD" w:rsidRDefault="00C721FD" w:rsidP="009B247E">
      <w:pPr>
        <w:pStyle w:val="Default"/>
        <w:spacing w:line="600" w:lineRule="exact"/>
        <w:ind w:firstLine="560"/>
        <w:rPr>
          <w:rFonts w:asciiTheme="minorEastAsia" w:eastAsiaTheme="minorEastAsia" w:hAnsiTheme="minorEastAsia" w:cstheme="minorBidi"/>
          <w:b/>
          <w:color w:val="auto"/>
          <w:kern w:val="2"/>
          <w:sz w:val="28"/>
          <w:szCs w:val="28"/>
        </w:rPr>
      </w:pPr>
      <w:r w:rsidRPr="00691DB9">
        <w:rPr>
          <w:rFonts w:asciiTheme="minorEastAsia" w:eastAsiaTheme="minorEastAsia" w:hAnsiTheme="minorEastAsia" w:cstheme="minorBidi" w:hint="eastAsia"/>
          <w:b/>
          <w:color w:val="auto"/>
          <w:kern w:val="2"/>
          <w:sz w:val="28"/>
          <w:szCs w:val="28"/>
        </w:rPr>
        <w:t>一、</w:t>
      </w:r>
      <w:r w:rsidR="00784D50" w:rsidRPr="00691DB9">
        <w:rPr>
          <w:rFonts w:asciiTheme="minorEastAsia" w:eastAsiaTheme="minorEastAsia" w:hAnsiTheme="minorEastAsia" w:cstheme="minorBidi" w:hint="eastAsia"/>
          <w:b/>
          <w:color w:val="auto"/>
          <w:kern w:val="2"/>
          <w:sz w:val="28"/>
          <w:szCs w:val="28"/>
        </w:rPr>
        <w:t>请我校各创业团</w:t>
      </w:r>
      <w:r w:rsidR="0028623C" w:rsidRPr="00E00D9F">
        <w:rPr>
          <w:rFonts w:asciiTheme="minorEastAsia" w:eastAsiaTheme="minorEastAsia" w:hAnsiTheme="minorEastAsia" w:cstheme="minorBidi" w:hint="eastAsia"/>
          <w:b/>
          <w:color w:val="auto"/>
          <w:kern w:val="2"/>
          <w:sz w:val="28"/>
          <w:szCs w:val="28"/>
        </w:rPr>
        <w:t>队</w:t>
      </w:r>
      <w:r w:rsidR="0028623C">
        <w:rPr>
          <w:rFonts w:asciiTheme="minorEastAsia" w:eastAsiaTheme="minorEastAsia" w:hAnsiTheme="minorEastAsia" w:cstheme="minorBidi" w:hint="eastAsia"/>
          <w:b/>
          <w:color w:val="auto"/>
          <w:kern w:val="2"/>
          <w:sz w:val="28"/>
          <w:szCs w:val="28"/>
        </w:rPr>
        <w:t>高度</w:t>
      </w:r>
      <w:bookmarkStart w:id="0" w:name="_GoBack"/>
      <w:bookmarkEnd w:id="0"/>
      <w:r w:rsidR="0028623C" w:rsidRPr="00691DB9">
        <w:rPr>
          <w:rFonts w:asciiTheme="minorEastAsia" w:eastAsiaTheme="minorEastAsia" w:hAnsiTheme="minorEastAsia" w:cstheme="minorBidi" w:hint="eastAsia"/>
          <w:b/>
          <w:color w:val="auto"/>
          <w:kern w:val="2"/>
          <w:sz w:val="28"/>
          <w:szCs w:val="28"/>
        </w:rPr>
        <w:t>重视</w:t>
      </w:r>
      <w:r w:rsidR="00784D50" w:rsidRPr="00691DB9">
        <w:rPr>
          <w:rFonts w:asciiTheme="minorEastAsia" w:eastAsiaTheme="minorEastAsia" w:hAnsiTheme="minorEastAsia" w:cstheme="minorBidi" w:hint="eastAsia"/>
          <w:b/>
          <w:color w:val="auto"/>
          <w:kern w:val="2"/>
          <w:sz w:val="28"/>
          <w:szCs w:val="28"/>
        </w:rPr>
        <w:t>2018年“青山杯”创新创业大赛</w:t>
      </w:r>
      <w:r w:rsidR="00784D50" w:rsidRPr="00691DB9">
        <w:rPr>
          <w:rFonts w:asciiTheme="minorEastAsia" w:eastAsiaTheme="minorEastAsia" w:hAnsiTheme="minorEastAsia" w:cstheme="minorBidi" w:hint="eastAsia"/>
          <w:b/>
          <w:color w:val="auto"/>
          <w:kern w:val="2"/>
          <w:sz w:val="28"/>
          <w:szCs w:val="28"/>
        </w:rPr>
        <w:t>，</w:t>
      </w:r>
      <w:r w:rsidR="00784D50" w:rsidRPr="00691DB9">
        <w:rPr>
          <w:rFonts w:asciiTheme="minorEastAsia" w:eastAsiaTheme="minorEastAsia" w:hAnsiTheme="minorEastAsia" w:cstheme="minorBidi" w:hint="eastAsia"/>
          <w:b/>
          <w:color w:val="auto"/>
          <w:kern w:val="2"/>
          <w:sz w:val="28"/>
          <w:szCs w:val="28"/>
        </w:rPr>
        <w:t>本次</w:t>
      </w:r>
      <w:r w:rsidRPr="00691DB9">
        <w:rPr>
          <w:rFonts w:asciiTheme="minorEastAsia" w:eastAsiaTheme="minorEastAsia" w:hAnsiTheme="minorEastAsia" w:cstheme="minorBidi"/>
          <w:b/>
          <w:color w:val="auto"/>
          <w:kern w:val="2"/>
          <w:sz w:val="28"/>
          <w:szCs w:val="28"/>
        </w:rPr>
        <w:t>大赛</w:t>
      </w:r>
      <w:r w:rsidR="00784D50" w:rsidRPr="00691DB9">
        <w:rPr>
          <w:rFonts w:asciiTheme="minorEastAsia" w:eastAsiaTheme="minorEastAsia" w:hAnsiTheme="minorEastAsia" w:cstheme="minorBidi" w:hint="eastAsia"/>
          <w:b/>
          <w:color w:val="auto"/>
          <w:kern w:val="2"/>
          <w:sz w:val="28"/>
          <w:szCs w:val="28"/>
        </w:rPr>
        <w:t>将为参赛团队免费</w:t>
      </w:r>
      <w:r w:rsidRPr="00691DB9">
        <w:rPr>
          <w:rFonts w:asciiTheme="minorEastAsia" w:eastAsiaTheme="minorEastAsia" w:hAnsiTheme="minorEastAsia" w:cstheme="minorBidi" w:hint="eastAsia"/>
          <w:b/>
          <w:color w:val="auto"/>
          <w:kern w:val="2"/>
          <w:sz w:val="28"/>
          <w:szCs w:val="28"/>
        </w:rPr>
        <w:t>提供</w:t>
      </w:r>
      <w:r w:rsidRPr="00691DB9">
        <w:rPr>
          <w:rFonts w:asciiTheme="minorEastAsia" w:eastAsiaTheme="minorEastAsia" w:hAnsiTheme="minorEastAsia" w:cstheme="minorBidi"/>
          <w:b/>
          <w:color w:val="auto"/>
          <w:kern w:val="2"/>
          <w:sz w:val="28"/>
          <w:szCs w:val="28"/>
        </w:rPr>
        <w:t>全要素服务</w:t>
      </w:r>
      <w:r w:rsidR="00784D50" w:rsidRPr="00691DB9">
        <w:rPr>
          <w:rFonts w:asciiTheme="minorEastAsia" w:eastAsiaTheme="minorEastAsia" w:hAnsiTheme="minorEastAsia" w:cstheme="minorBidi"/>
          <w:b/>
          <w:color w:val="auto"/>
          <w:kern w:val="2"/>
          <w:sz w:val="28"/>
          <w:szCs w:val="28"/>
        </w:rPr>
        <w:t>。</w:t>
      </w:r>
    </w:p>
    <w:p w:rsidR="00C721FD" w:rsidRPr="00AA6C8F" w:rsidRDefault="00C721FD" w:rsidP="009B247E">
      <w:pPr>
        <w:pStyle w:val="Default"/>
        <w:spacing w:line="600" w:lineRule="exact"/>
        <w:ind w:firstLine="567"/>
        <w:rPr>
          <w:rFonts w:asciiTheme="minorEastAsia" w:eastAsiaTheme="minorEastAsia" w:hAnsiTheme="minorEastAsia" w:cstheme="minorBidi" w:hint="eastAsia"/>
          <w:color w:val="auto"/>
          <w:kern w:val="2"/>
          <w:sz w:val="28"/>
          <w:szCs w:val="28"/>
        </w:rPr>
      </w:pPr>
      <w:r w:rsidRPr="00AA6C8F">
        <w:rPr>
          <w:rFonts w:asciiTheme="minorEastAsia" w:eastAsiaTheme="minorEastAsia" w:hAnsiTheme="minorEastAsia" w:cstheme="minorBidi"/>
          <w:color w:val="auto"/>
          <w:kern w:val="2"/>
          <w:sz w:val="28"/>
          <w:szCs w:val="28"/>
        </w:rPr>
        <w:t xml:space="preserve">1. </w:t>
      </w:r>
      <w:r w:rsidRPr="00AA6C8F">
        <w:rPr>
          <w:rFonts w:asciiTheme="minorEastAsia" w:eastAsiaTheme="minorEastAsia" w:hAnsiTheme="minorEastAsia" w:cstheme="minorBidi" w:hint="eastAsia"/>
          <w:color w:val="auto"/>
          <w:kern w:val="2"/>
          <w:sz w:val="28"/>
          <w:szCs w:val="28"/>
        </w:rPr>
        <w:t>所有参赛项目可参加青山区天使创业导师团提供的创业辅导活动。</w:t>
      </w:r>
    </w:p>
    <w:p w:rsidR="00C721FD" w:rsidRPr="00AA6C8F" w:rsidRDefault="00C721FD" w:rsidP="009B247E">
      <w:pPr>
        <w:pStyle w:val="Default"/>
        <w:spacing w:line="600" w:lineRule="exact"/>
        <w:ind w:firstLine="567"/>
        <w:rPr>
          <w:rFonts w:asciiTheme="minorEastAsia" w:eastAsiaTheme="minorEastAsia" w:hAnsiTheme="minorEastAsia" w:cstheme="minorBidi"/>
          <w:color w:val="auto"/>
          <w:kern w:val="2"/>
          <w:sz w:val="28"/>
          <w:szCs w:val="28"/>
        </w:rPr>
      </w:pPr>
      <w:r w:rsidRPr="00AA6C8F">
        <w:rPr>
          <w:rFonts w:asciiTheme="minorEastAsia" w:eastAsiaTheme="minorEastAsia" w:hAnsiTheme="minorEastAsia" w:cstheme="minorBidi"/>
          <w:color w:val="auto"/>
          <w:kern w:val="2"/>
          <w:sz w:val="28"/>
          <w:szCs w:val="28"/>
        </w:rPr>
        <w:t>2. 进入复赛的项目可参加由微创谷•中</w:t>
      </w:r>
      <w:proofErr w:type="gramStart"/>
      <w:r w:rsidRPr="00AA6C8F">
        <w:rPr>
          <w:rFonts w:asciiTheme="minorEastAsia" w:eastAsiaTheme="minorEastAsia" w:hAnsiTheme="minorEastAsia" w:cstheme="minorBidi"/>
          <w:color w:val="auto"/>
          <w:kern w:val="2"/>
          <w:sz w:val="28"/>
          <w:szCs w:val="28"/>
        </w:rPr>
        <w:t>软国际</w:t>
      </w:r>
      <w:proofErr w:type="gramEnd"/>
      <w:r w:rsidRPr="00AA6C8F">
        <w:rPr>
          <w:rFonts w:asciiTheme="minorEastAsia" w:eastAsiaTheme="minorEastAsia" w:hAnsiTheme="minorEastAsia" w:cstheme="minorBidi"/>
          <w:color w:val="auto"/>
          <w:kern w:val="2"/>
          <w:sz w:val="28"/>
          <w:szCs w:val="28"/>
        </w:rPr>
        <w:t>软件孵化中心提供的技术培训与指导。</w:t>
      </w:r>
    </w:p>
    <w:p w:rsidR="00C721FD" w:rsidRPr="00C721FD" w:rsidRDefault="00C721FD" w:rsidP="009B247E">
      <w:pPr>
        <w:autoSpaceDE w:val="0"/>
        <w:autoSpaceDN w:val="0"/>
        <w:adjustRightInd w:val="0"/>
        <w:spacing w:line="600" w:lineRule="exact"/>
        <w:ind w:firstLineChars="200" w:firstLine="560"/>
        <w:jc w:val="left"/>
        <w:rPr>
          <w:rFonts w:asciiTheme="minorEastAsia" w:hAnsiTheme="minorEastAsia"/>
          <w:sz w:val="28"/>
          <w:szCs w:val="28"/>
        </w:rPr>
      </w:pPr>
      <w:r w:rsidRPr="00C721FD">
        <w:rPr>
          <w:rFonts w:asciiTheme="minorEastAsia" w:hAnsiTheme="minorEastAsia"/>
          <w:sz w:val="28"/>
          <w:szCs w:val="28"/>
        </w:rPr>
        <w:t>3. 进入决赛的项目可参加金融对接技巧专场培训。</w:t>
      </w:r>
    </w:p>
    <w:p w:rsidR="00C721FD" w:rsidRPr="00C721FD" w:rsidRDefault="00C721FD" w:rsidP="009B247E">
      <w:pPr>
        <w:autoSpaceDE w:val="0"/>
        <w:autoSpaceDN w:val="0"/>
        <w:adjustRightInd w:val="0"/>
        <w:spacing w:line="600" w:lineRule="exact"/>
        <w:ind w:firstLineChars="200" w:firstLine="560"/>
        <w:jc w:val="left"/>
        <w:rPr>
          <w:rFonts w:asciiTheme="minorEastAsia" w:hAnsiTheme="minorEastAsia"/>
          <w:sz w:val="28"/>
          <w:szCs w:val="28"/>
        </w:rPr>
      </w:pPr>
      <w:r w:rsidRPr="00C721FD">
        <w:rPr>
          <w:rFonts w:asciiTheme="minorEastAsia" w:hAnsiTheme="minorEastAsia"/>
          <w:sz w:val="28"/>
          <w:szCs w:val="28"/>
        </w:rPr>
        <w:t>4. 进入决赛的项目可参加与天使基金</w:t>
      </w:r>
      <w:proofErr w:type="gramStart"/>
      <w:r w:rsidRPr="00C721FD">
        <w:rPr>
          <w:rFonts w:asciiTheme="minorEastAsia" w:hAnsiTheme="minorEastAsia"/>
          <w:sz w:val="28"/>
          <w:szCs w:val="28"/>
        </w:rPr>
        <w:t>或创投基金</w:t>
      </w:r>
      <w:proofErr w:type="gramEnd"/>
      <w:r w:rsidRPr="00C721FD">
        <w:rPr>
          <w:rFonts w:asciiTheme="minorEastAsia" w:hAnsiTheme="minorEastAsia"/>
          <w:sz w:val="28"/>
          <w:szCs w:val="28"/>
        </w:rPr>
        <w:t>的对接活动。</w:t>
      </w:r>
    </w:p>
    <w:p w:rsidR="00C721FD" w:rsidRPr="00C721FD" w:rsidRDefault="00C721FD" w:rsidP="009B247E">
      <w:pPr>
        <w:autoSpaceDE w:val="0"/>
        <w:autoSpaceDN w:val="0"/>
        <w:adjustRightInd w:val="0"/>
        <w:spacing w:line="600" w:lineRule="exact"/>
        <w:ind w:firstLineChars="200" w:firstLine="560"/>
        <w:jc w:val="left"/>
        <w:rPr>
          <w:rFonts w:asciiTheme="minorEastAsia" w:hAnsiTheme="minorEastAsia"/>
          <w:sz w:val="28"/>
          <w:szCs w:val="28"/>
        </w:rPr>
      </w:pPr>
      <w:r w:rsidRPr="00C721FD">
        <w:rPr>
          <w:rFonts w:asciiTheme="minorEastAsia" w:hAnsiTheme="minorEastAsia"/>
          <w:sz w:val="28"/>
          <w:szCs w:val="28"/>
        </w:rPr>
        <w:t>5. 鼓励和协调驻区成熟企业或天使投资人，为决赛入围优选项目提供直接投资，签订项目合作协议，包括与</w:t>
      </w:r>
      <w:proofErr w:type="gramStart"/>
      <w:r w:rsidRPr="00C721FD">
        <w:rPr>
          <w:rFonts w:asciiTheme="minorEastAsia" w:hAnsiTheme="minorEastAsia"/>
          <w:sz w:val="28"/>
          <w:szCs w:val="28"/>
        </w:rPr>
        <w:t>成熟大</w:t>
      </w:r>
      <w:proofErr w:type="gramEnd"/>
      <w:r w:rsidRPr="00C721FD">
        <w:rPr>
          <w:rFonts w:asciiTheme="minorEastAsia" w:hAnsiTheme="minorEastAsia"/>
          <w:sz w:val="28"/>
          <w:szCs w:val="28"/>
        </w:rPr>
        <w:t>企业及中</w:t>
      </w:r>
      <w:proofErr w:type="gramStart"/>
      <w:r w:rsidRPr="00C721FD">
        <w:rPr>
          <w:rFonts w:asciiTheme="minorEastAsia" w:hAnsiTheme="minorEastAsia"/>
          <w:sz w:val="28"/>
          <w:szCs w:val="28"/>
        </w:rPr>
        <w:t>软国际</w:t>
      </w:r>
      <w:proofErr w:type="gramEnd"/>
      <w:r w:rsidRPr="00C721FD">
        <w:rPr>
          <w:rFonts w:asciiTheme="minorEastAsia" w:hAnsiTheme="minorEastAsia"/>
          <w:sz w:val="28"/>
          <w:szCs w:val="28"/>
        </w:rPr>
        <w:t>等产业龙头企业进行市场对接、参与供应链、服务外包、研发外包和技术合作等。</w:t>
      </w:r>
    </w:p>
    <w:p w:rsidR="00C721FD" w:rsidRPr="00AA6C8F" w:rsidRDefault="00C721FD" w:rsidP="009B247E">
      <w:pPr>
        <w:pStyle w:val="Default"/>
        <w:spacing w:line="600" w:lineRule="exact"/>
        <w:ind w:firstLine="560"/>
        <w:rPr>
          <w:rFonts w:asciiTheme="minorEastAsia" w:eastAsiaTheme="minorEastAsia" w:hAnsiTheme="minorEastAsia" w:cstheme="minorBidi" w:hint="eastAsia"/>
          <w:color w:val="auto"/>
          <w:kern w:val="2"/>
          <w:sz w:val="28"/>
          <w:szCs w:val="28"/>
        </w:rPr>
      </w:pPr>
      <w:r w:rsidRPr="00AA6C8F">
        <w:rPr>
          <w:rFonts w:asciiTheme="minorEastAsia" w:eastAsiaTheme="minorEastAsia" w:hAnsiTheme="minorEastAsia" w:cstheme="minorBidi"/>
          <w:color w:val="auto"/>
          <w:kern w:val="2"/>
          <w:sz w:val="28"/>
          <w:szCs w:val="28"/>
        </w:rPr>
        <w:t>6. 大赛宣传工作由</w:t>
      </w:r>
      <w:proofErr w:type="gramStart"/>
      <w:r w:rsidRPr="00AA6C8F">
        <w:rPr>
          <w:rFonts w:asciiTheme="minorEastAsia" w:eastAsiaTheme="minorEastAsia" w:hAnsiTheme="minorEastAsia" w:cstheme="minorBidi"/>
          <w:color w:val="auto"/>
          <w:kern w:val="2"/>
          <w:sz w:val="28"/>
          <w:szCs w:val="28"/>
        </w:rPr>
        <w:t>北京环智传媒</w:t>
      </w:r>
      <w:proofErr w:type="gramEnd"/>
      <w:r w:rsidRPr="00AA6C8F">
        <w:rPr>
          <w:rFonts w:asciiTheme="minorEastAsia" w:eastAsiaTheme="minorEastAsia" w:hAnsiTheme="minorEastAsia" w:cstheme="minorBidi"/>
          <w:color w:val="auto"/>
          <w:kern w:val="2"/>
          <w:sz w:val="28"/>
          <w:szCs w:val="28"/>
        </w:rPr>
        <w:t>武汉分公司全程负责，对优秀项目进行深入跟踪报道。由专业摄影组进行全流程跟踪拍摄，并制作专</w:t>
      </w:r>
      <w:r w:rsidRPr="00AA6C8F">
        <w:rPr>
          <w:rFonts w:asciiTheme="minorEastAsia" w:eastAsiaTheme="minorEastAsia" w:hAnsiTheme="minorEastAsia" w:cstheme="minorBidi"/>
          <w:color w:val="auto"/>
          <w:kern w:val="2"/>
          <w:sz w:val="28"/>
          <w:szCs w:val="28"/>
        </w:rPr>
        <w:lastRenderedPageBreak/>
        <w:t>题片在线上发布，</w:t>
      </w:r>
      <w:proofErr w:type="gramStart"/>
      <w:r w:rsidRPr="00AA6C8F">
        <w:rPr>
          <w:rFonts w:asciiTheme="minorEastAsia" w:eastAsiaTheme="minorEastAsia" w:hAnsiTheme="minorEastAsia" w:cstheme="minorBidi"/>
          <w:color w:val="auto"/>
          <w:kern w:val="2"/>
          <w:sz w:val="28"/>
          <w:szCs w:val="28"/>
        </w:rPr>
        <w:t>让大赛</w:t>
      </w:r>
      <w:proofErr w:type="gramEnd"/>
      <w:r w:rsidRPr="00AA6C8F">
        <w:rPr>
          <w:rFonts w:asciiTheme="minorEastAsia" w:eastAsiaTheme="minorEastAsia" w:hAnsiTheme="minorEastAsia" w:cstheme="minorBidi"/>
          <w:color w:val="auto"/>
          <w:kern w:val="2"/>
          <w:sz w:val="28"/>
          <w:szCs w:val="28"/>
        </w:rPr>
        <w:t>成为真正的“创业记录者”——为青春拓印，为梦想留影。</w:t>
      </w:r>
    </w:p>
    <w:p w:rsidR="00621DB7" w:rsidRPr="00C721FD" w:rsidRDefault="00621DB7" w:rsidP="009B247E">
      <w:pPr>
        <w:pStyle w:val="Default"/>
        <w:spacing w:line="600" w:lineRule="exact"/>
        <w:ind w:firstLine="560"/>
        <w:rPr>
          <w:rFonts w:asciiTheme="minorEastAsia" w:eastAsiaTheme="minorEastAsia" w:hAnsiTheme="minorEastAsia" w:cstheme="minorBidi"/>
          <w:b/>
          <w:color w:val="auto"/>
          <w:kern w:val="2"/>
          <w:sz w:val="28"/>
          <w:szCs w:val="28"/>
        </w:rPr>
      </w:pPr>
      <w:r w:rsidRPr="00E00D9F">
        <w:rPr>
          <w:rFonts w:asciiTheme="minorEastAsia" w:eastAsiaTheme="minorEastAsia" w:hAnsiTheme="minorEastAsia" w:cstheme="minorBidi" w:hint="eastAsia"/>
          <w:b/>
          <w:color w:val="auto"/>
          <w:kern w:val="2"/>
          <w:sz w:val="28"/>
          <w:szCs w:val="28"/>
        </w:rPr>
        <w:t>二、</w:t>
      </w:r>
      <w:r w:rsidRPr="00E00D9F">
        <w:rPr>
          <w:rFonts w:asciiTheme="minorEastAsia" w:eastAsiaTheme="minorEastAsia" w:hAnsiTheme="minorEastAsia" w:cstheme="minorBidi" w:hint="eastAsia"/>
          <w:b/>
          <w:color w:val="auto"/>
          <w:kern w:val="2"/>
          <w:sz w:val="28"/>
          <w:szCs w:val="28"/>
        </w:rPr>
        <w:t>请我校各创业团</w:t>
      </w:r>
      <w:r w:rsidR="0028623C" w:rsidRPr="00691DB9">
        <w:rPr>
          <w:rFonts w:asciiTheme="minorEastAsia" w:eastAsiaTheme="minorEastAsia" w:hAnsiTheme="minorEastAsia" w:cstheme="minorBidi" w:hint="eastAsia"/>
          <w:b/>
          <w:color w:val="auto"/>
          <w:kern w:val="2"/>
          <w:sz w:val="28"/>
          <w:szCs w:val="28"/>
        </w:rPr>
        <w:t>队</w:t>
      </w:r>
      <w:r w:rsidR="0028623C" w:rsidRPr="00E00D9F">
        <w:rPr>
          <w:rFonts w:asciiTheme="minorEastAsia" w:eastAsiaTheme="minorEastAsia" w:hAnsiTheme="minorEastAsia" w:cstheme="minorBidi" w:hint="eastAsia"/>
          <w:b/>
          <w:color w:val="auto"/>
          <w:kern w:val="2"/>
          <w:sz w:val="28"/>
          <w:szCs w:val="28"/>
        </w:rPr>
        <w:t>积极报名参加</w:t>
      </w:r>
      <w:r w:rsidRPr="00E00D9F">
        <w:rPr>
          <w:rFonts w:asciiTheme="minorEastAsia" w:eastAsiaTheme="minorEastAsia" w:hAnsiTheme="minorEastAsia" w:cstheme="minorBidi" w:hint="eastAsia"/>
          <w:b/>
          <w:color w:val="auto"/>
          <w:kern w:val="2"/>
          <w:sz w:val="28"/>
          <w:szCs w:val="28"/>
        </w:rPr>
        <w:t>2018年“青山杯”创新创业大赛，本次</w:t>
      </w:r>
      <w:r w:rsidRPr="00E00D9F">
        <w:rPr>
          <w:rFonts w:asciiTheme="minorEastAsia" w:eastAsiaTheme="minorEastAsia" w:hAnsiTheme="minorEastAsia" w:cstheme="minorBidi"/>
          <w:b/>
          <w:color w:val="auto"/>
          <w:kern w:val="2"/>
          <w:sz w:val="28"/>
          <w:szCs w:val="28"/>
        </w:rPr>
        <w:t>大赛</w:t>
      </w:r>
      <w:r w:rsidRPr="00E00D9F">
        <w:rPr>
          <w:rFonts w:asciiTheme="minorEastAsia" w:eastAsiaTheme="minorEastAsia" w:hAnsiTheme="minorEastAsia" w:cstheme="minorBidi" w:hint="eastAsia"/>
          <w:b/>
          <w:color w:val="auto"/>
          <w:kern w:val="2"/>
          <w:sz w:val="28"/>
          <w:szCs w:val="28"/>
        </w:rPr>
        <w:t>政策优惠，奖励额度可观</w:t>
      </w:r>
      <w:r w:rsidR="00F55647" w:rsidRPr="00E00D9F">
        <w:rPr>
          <w:rFonts w:asciiTheme="minorEastAsia" w:eastAsiaTheme="minorEastAsia" w:hAnsiTheme="minorEastAsia" w:cstheme="minorBidi" w:hint="eastAsia"/>
          <w:b/>
          <w:color w:val="auto"/>
          <w:kern w:val="2"/>
          <w:sz w:val="28"/>
          <w:szCs w:val="28"/>
        </w:rPr>
        <w:t>（最高奖金10万元）</w:t>
      </w:r>
      <w:r w:rsidRPr="00E00D9F">
        <w:rPr>
          <w:rFonts w:asciiTheme="minorEastAsia" w:eastAsiaTheme="minorEastAsia" w:hAnsiTheme="minorEastAsia" w:cstheme="minorBidi"/>
          <w:b/>
          <w:color w:val="auto"/>
          <w:kern w:val="2"/>
          <w:sz w:val="28"/>
          <w:szCs w:val="28"/>
        </w:rPr>
        <w:t>。</w:t>
      </w:r>
    </w:p>
    <w:p w:rsidR="00621DB7" w:rsidRPr="00621DB7" w:rsidRDefault="00621DB7" w:rsidP="009B247E">
      <w:pPr>
        <w:autoSpaceDE w:val="0"/>
        <w:autoSpaceDN w:val="0"/>
        <w:adjustRightInd w:val="0"/>
        <w:spacing w:line="600" w:lineRule="exact"/>
        <w:ind w:firstLineChars="200" w:firstLine="560"/>
        <w:jc w:val="left"/>
        <w:rPr>
          <w:rFonts w:asciiTheme="minorEastAsia" w:hAnsiTheme="minorEastAsia"/>
          <w:sz w:val="28"/>
          <w:szCs w:val="28"/>
        </w:rPr>
      </w:pPr>
      <w:r w:rsidRPr="00621DB7">
        <w:rPr>
          <w:rFonts w:asciiTheme="minorEastAsia" w:hAnsiTheme="minorEastAsia"/>
          <w:sz w:val="28"/>
          <w:szCs w:val="28"/>
        </w:rPr>
        <w:t>凡参加本次大赛并获得奖励、且在青山区落户的团队及企业可享受以下政策支持：</w:t>
      </w:r>
    </w:p>
    <w:p w:rsidR="00621DB7" w:rsidRPr="00621DB7" w:rsidRDefault="00621DB7" w:rsidP="009B247E">
      <w:pPr>
        <w:autoSpaceDE w:val="0"/>
        <w:autoSpaceDN w:val="0"/>
        <w:adjustRightInd w:val="0"/>
        <w:spacing w:line="600" w:lineRule="exact"/>
        <w:ind w:firstLineChars="200" w:firstLine="560"/>
        <w:jc w:val="left"/>
        <w:rPr>
          <w:rFonts w:asciiTheme="minorEastAsia" w:hAnsiTheme="minorEastAsia"/>
          <w:sz w:val="28"/>
          <w:szCs w:val="28"/>
        </w:rPr>
      </w:pPr>
      <w:r w:rsidRPr="00621DB7">
        <w:rPr>
          <w:rFonts w:asciiTheme="minorEastAsia" w:hAnsiTheme="minorEastAsia"/>
          <w:sz w:val="28"/>
          <w:szCs w:val="28"/>
        </w:rPr>
        <w:t>1. 入驻园区。享受创业苗圃、孵化器“拎包入驻”服务，在同等条件下优先申报房租补贴。</w:t>
      </w:r>
    </w:p>
    <w:p w:rsidR="00621DB7" w:rsidRPr="00621DB7" w:rsidRDefault="00621DB7" w:rsidP="009B247E">
      <w:pPr>
        <w:autoSpaceDE w:val="0"/>
        <w:autoSpaceDN w:val="0"/>
        <w:adjustRightInd w:val="0"/>
        <w:spacing w:line="600" w:lineRule="exact"/>
        <w:ind w:firstLineChars="200" w:firstLine="560"/>
        <w:jc w:val="left"/>
        <w:rPr>
          <w:rFonts w:asciiTheme="minorEastAsia" w:hAnsiTheme="minorEastAsia"/>
          <w:sz w:val="28"/>
          <w:szCs w:val="28"/>
        </w:rPr>
      </w:pPr>
      <w:r w:rsidRPr="00621DB7">
        <w:rPr>
          <w:rFonts w:asciiTheme="minorEastAsia" w:hAnsiTheme="minorEastAsia"/>
          <w:sz w:val="28"/>
          <w:szCs w:val="28"/>
        </w:rPr>
        <w:t>2. 金融平台。</w:t>
      </w:r>
      <w:proofErr w:type="gramStart"/>
      <w:r w:rsidRPr="00621DB7">
        <w:rPr>
          <w:rFonts w:asciiTheme="minorEastAsia" w:hAnsiTheme="minorEastAsia"/>
          <w:sz w:val="28"/>
          <w:szCs w:val="28"/>
        </w:rPr>
        <w:t>微创谷孵化器</w:t>
      </w:r>
      <w:proofErr w:type="gramEnd"/>
      <w:r w:rsidRPr="00621DB7">
        <w:rPr>
          <w:rFonts w:asciiTheme="minorEastAsia" w:hAnsiTheme="minorEastAsia"/>
          <w:sz w:val="28"/>
          <w:szCs w:val="28"/>
        </w:rPr>
        <w:t>提供专业的天使投资对接及项目融资服务。</w:t>
      </w:r>
    </w:p>
    <w:p w:rsidR="00621DB7" w:rsidRPr="00621DB7" w:rsidRDefault="00621DB7" w:rsidP="009B247E">
      <w:pPr>
        <w:autoSpaceDE w:val="0"/>
        <w:autoSpaceDN w:val="0"/>
        <w:adjustRightInd w:val="0"/>
        <w:spacing w:line="600" w:lineRule="exact"/>
        <w:ind w:firstLineChars="200" w:firstLine="560"/>
        <w:jc w:val="left"/>
        <w:rPr>
          <w:rFonts w:asciiTheme="minorEastAsia" w:hAnsiTheme="minorEastAsia"/>
          <w:sz w:val="28"/>
          <w:szCs w:val="28"/>
        </w:rPr>
      </w:pPr>
      <w:r w:rsidRPr="00621DB7">
        <w:rPr>
          <w:rFonts w:asciiTheme="minorEastAsia" w:hAnsiTheme="minorEastAsia"/>
          <w:sz w:val="28"/>
          <w:szCs w:val="28"/>
        </w:rPr>
        <w:t>3. 定制服务。提供免费的“一对一”创业导师辅导、项目路演、对接投资机构、政策咨询、项目组织申报服务。</w:t>
      </w:r>
    </w:p>
    <w:p w:rsidR="00621DB7" w:rsidRPr="00621DB7" w:rsidRDefault="00621DB7" w:rsidP="009B247E">
      <w:pPr>
        <w:autoSpaceDE w:val="0"/>
        <w:autoSpaceDN w:val="0"/>
        <w:adjustRightInd w:val="0"/>
        <w:spacing w:line="600" w:lineRule="exact"/>
        <w:ind w:firstLineChars="200" w:firstLine="560"/>
        <w:jc w:val="left"/>
        <w:rPr>
          <w:rFonts w:asciiTheme="minorEastAsia" w:hAnsiTheme="minorEastAsia"/>
          <w:sz w:val="28"/>
          <w:szCs w:val="28"/>
        </w:rPr>
      </w:pPr>
      <w:r w:rsidRPr="00621DB7">
        <w:rPr>
          <w:rFonts w:asciiTheme="minorEastAsia" w:hAnsiTheme="minorEastAsia"/>
          <w:sz w:val="28"/>
          <w:szCs w:val="28"/>
        </w:rPr>
        <w:t>4. 人才绿色通道。享受“绿色通道”服务，包括协调户籍及居住证办理等。</w:t>
      </w:r>
    </w:p>
    <w:p w:rsidR="00621DB7" w:rsidRPr="00AA6C8F" w:rsidRDefault="00621DB7" w:rsidP="009B247E">
      <w:pPr>
        <w:pStyle w:val="Default"/>
        <w:spacing w:line="600" w:lineRule="exact"/>
        <w:ind w:firstLine="560"/>
        <w:rPr>
          <w:rFonts w:asciiTheme="minorEastAsia" w:eastAsiaTheme="minorEastAsia" w:hAnsiTheme="minorEastAsia" w:cstheme="minorBidi" w:hint="eastAsia"/>
          <w:color w:val="auto"/>
          <w:kern w:val="2"/>
          <w:sz w:val="28"/>
          <w:szCs w:val="28"/>
        </w:rPr>
      </w:pPr>
      <w:r w:rsidRPr="00AA6C8F">
        <w:rPr>
          <w:rFonts w:asciiTheme="minorEastAsia" w:eastAsiaTheme="minorEastAsia" w:hAnsiTheme="minorEastAsia" w:cstheme="minorBidi"/>
          <w:color w:val="auto"/>
          <w:kern w:val="2"/>
          <w:sz w:val="28"/>
          <w:szCs w:val="28"/>
        </w:rPr>
        <w:t>5. 政策支持。为落户项目提供工商税务办理、政策引导、</w:t>
      </w:r>
      <w:r w:rsidRPr="00AA6C8F">
        <w:rPr>
          <w:rFonts w:asciiTheme="minorEastAsia" w:eastAsiaTheme="minorEastAsia" w:hAnsiTheme="minorEastAsia" w:cstheme="minorBidi" w:hint="eastAsia"/>
          <w:color w:val="auto"/>
          <w:kern w:val="2"/>
          <w:sz w:val="28"/>
          <w:szCs w:val="28"/>
        </w:rPr>
        <w:t>法律咨询，并按照企业发展的不同阶段给予相应的政策扶持。</w:t>
      </w:r>
    </w:p>
    <w:p w:rsidR="00621DB7" w:rsidRPr="00A11068" w:rsidRDefault="00621DB7" w:rsidP="009B247E">
      <w:pPr>
        <w:pStyle w:val="Default"/>
        <w:spacing w:line="600" w:lineRule="exact"/>
        <w:ind w:firstLine="560"/>
        <w:rPr>
          <w:rFonts w:asciiTheme="minorEastAsia" w:eastAsiaTheme="minorEastAsia" w:hAnsiTheme="minorEastAsia" w:cstheme="minorBidi" w:hint="eastAsia"/>
          <w:b/>
          <w:color w:val="auto"/>
          <w:kern w:val="2"/>
          <w:sz w:val="28"/>
          <w:szCs w:val="28"/>
        </w:rPr>
      </w:pPr>
      <w:r w:rsidRPr="00A11068">
        <w:rPr>
          <w:rFonts w:asciiTheme="minorEastAsia" w:eastAsiaTheme="minorEastAsia" w:hAnsiTheme="minorEastAsia" w:cstheme="minorBidi" w:hint="eastAsia"/>
          <w:b/>
          <w:color w:val="auto"/>
          <w:kern w:val="2"/>
          <w:sz w:val="28"/>
          <w:szCs w:val="28"/>
        </w:rPr>
        <w:t>三、</w:t>
      </w:r>
      <w:r w:rsidR="00F55647" w:rsidRPr="00A11068">
        <w:rPr>
          <w:rFonts w:asciiTheme="minorEastAsia" w:eastAsiaTheme="minorEastAsia" w:hAnsiTheme="minorEastAsia" w:cstheme="minorBidi" w:hint="eastAsia"/>
          <w:b/>
          <w:color w:val="auto"/>
          <w:kern w:val="2"/>
          <w:sz w:val="28"/>
          <w:szCs w:val="28"/>
        </w:rPr>
        <w:t>即日起至2018年9月30日，可关注大赛</w:t>
      </w:r>
      <w:proofErr w:type="gramStart"/>
      <w:r w:rsidR="00E1633C" w:rsidRPr="00A11068">
        <w:rPr>
          <w:rFonts w:asciiTheme="minorEastAsia" w:eastAsiaTheme="minorEastAsia" w:hAnsiTheme="minorEastAsia" w:cstheme="minorBidi" w:hint="eastAsia"/>
          <w:b/>
          <w:color w:val="auto"/>
          <w:kern w:val="2"/>
          <w:sz w:val="28"/>
          <w:szCs w:val="28"/>
        </w:rPr>
        <w:t>微信公众号</w:t>
      </w:r>
      <w:proofErr w:type="gramEnd"/>
      <w:r w:rsidR="00E1633C" w:rsidRPr="00A11068">
        <w:rPr>
          <w:rFonts w:asciiTheme="minorEastAsia" w:eastAsiaTheme="minorEastAsia" w:hAnsiTheme="minorEastAsia" w:cstheme="minorBidi" w:hint="eastAsia"/>
          <w:b/>
          <w:color w:val="auto"/>
          <w:kern w:val="2"/>
          <w:sz w:val="28"/>
          <w:szCs w:val="28"/>
        </w:rPr>
        <w:t>：</w:t>
      </w:r>
      <w:proofErr w:type="spellStart"/>
      <w:r w:rsidR="00E1633C" w:rsidRPr="00A11068">
        <w:rPr>
          <w:rFonts w:asciiTheme="minorEastAsia" w:eastAsiaTheme="minorEastAsia" w:hAnsiTheme="minorEastAsia" w:cstheme="minorBidi" w:hint="eastAsia"/>
          <w:b/>
          <w:color w:val="auto"/>
          <w:kern w:val="2"/>
          <w:sz w:val="28"/>
          <w:szCs w:val="28"/>
        </w:rPr>
        <w:t>qcqswx</w:t>
      </w:r>
      <w:proofErr w:type="spellEnd"/>
      <w:r w:rsidR="00E1633C" w:rsidRPr="00A11068">
        <w:rPr>
          <w:rFonts w:asciiTheme="minorEastAsia" w:eastAsiaTheme="minorEastAsia" w:hAnsiTheme="minorEastAsia" w:cstheme="minorBidi" w:hint="eastAsia"/>
          <w:b/>
          <w:color w:val="auto"/>
          <w:kern w:val="2"/>
          <w:sz w:val="28"/>
          <w:szCs w:val="28"/>
        </w:rPr>
        <w:t>报名，并将报名材料发送</w:t>
      </w:r>
      <w:proofErr w:type="gramStart"/>
      <w:r w:rsidR="00E1633C" w:rsidRPr="00A11068">
        <w:rPr>
          <w:rFonts w:asciiTheme="minorEastAsia" w:eastAsiaTheme="minorEastAsia" w:hAnsiTheme="minorEastAsia" w:cstheme="minorBidi" w:hint="eastAsia"/>
          <w:b/>
          <w:color w:val="auto"/>
          <w:kern w:val="2"/>
          <w:sz w:val="28"/>
          <w:szCs w:val="28"/>
        </w:rPr>
        <w:t>指大赛</w:t>
      </w:r>
      <w:proofErr w:type="gramEnd"/>
      <w:r w:rsidR="00E1633C" w:rsidRPr="00A11068">
        <w:rPr>
          <w:rFonts w:asciiTheme="minorEastAsia" w:eastAsiaTheme="minorEastAsia" w:hAnsiTheme="minorEastAsia" w:cstheme="minorBidi" w:hint="eastAsia"/>
          <w:b/>
          <w:color w:val="auto"/>
          <w:kern w:val="2"/>
          <w:sz w:val="28"/>
          <w:szCs w:val="28"/>
        </w:rPr>
        <w:t>指定邮箱：</w:t>
      </w:r>
      <w:hyperlink r:id="rId6" w:history="1">
        <w:r w:rsidR="00E1633C" w:rsidRPr="00A11068">
          <w:rPr>
            <w:rFonts w:asciiTheme="minorEastAsia" w:hAnsiTheme="minorEastAsia" w:cstheme="minorBidi" w:hint="eastAsia"/>
            <w:b/>
            <w:color w:val="auto"/>
            <w:kern w:val="2"/>
            <w:sz w:val="28"/>
            <w:szCs w:val="28"/>
          </w:rPr>
          <w:t>1942023705@qq.com</w:t>
        </w:r>
      </w:hyperlink>
      <w:r w:rsidR="00E1633C" w:rsidRPr="00A11068">
        <w:rPr>
          <w:rFonts w:asciiTheme="minorEastAsia" w:eastAsiaTheme="minorEastAsia" w:hAnsiTheme="minorEastAsia" w:cstheme="minorBidi" w:hint="eastAsia"/>
          <w:b/>
          <w:color w:val="auto"/>
          <w:kern w:val="2"/>
          <w:sz w:val="28"/>
          <w:szCs w:val="28"/>
        </w:rPr>
        <w:t>。组委会将及时通知报名团队参加项目路演。</w:t>
      </w:r>
    </w:p>
    <w:p w:rsidR="00AA6C8F" w:rsidRPr="00AA6C8F" w:rsidRDefault="00AA6C8F" w:rsidP="009B247E">
      <w:pPr>
        <w:pStyle w:val="Default"/>
        <w:spacing w:line="600" w:lineRule="exact"/>
        <w:ind w:firstLine="560"/>
        <w:rPr>
          <w:rFonts w:asciiTheme="minorEastAsia" w:eastAsiaTheme="minorEastAsia" w:hAnsiTheme="minorEastAsia" w:cstheme="minorBidi" w:hint="eastAsia"/>
          <w:color w:val="auto"/>
          <w:kern w:val="2"/>
          <w:sz w:val="28"/>
          <w:szCs w:val="28"/>
        </w:rPr>
      </w:pPr>
      <w:r w:rsidRPr="00AA6C8F">
        <w:rPr>
          <w:rFonts w:asciiTheme="minorEastAsia" w:eastAsiaTheme="minorEastAsia" w:hAnsiTheme="minorEastAsia" w:cstheme="minorBidi" w:hint="eastAsia"/>
          <w:color w:val="auto"/>
          <w:kern w:val="2"/>
          <w:sz w:val="28"/>
          <w:szCs w:val="28"/>
        </w:rPr>
        <w:t>详细安排请见附件：</w:t>
      </w:r>
      <w:r w:rsidRPr="00AA6C8F">
        <w:rPr>
          <w:rFonts w:asciiTheme="minorEastAsia" w:eastAsiaTheme="minorEastAsia" w:hAnsiTheme="minorEastAsia" w:cstheme="minorBidi" w:hint="eastAsia"/>
          <w:color w:val="auto"/>
          <w:kern w:val="2"/>
          <w:sz w:val="28"/>
          <w:szCs w:val="28"/>
        </w:rPr>
        <w:t>2018年“青山杯”创新创业大赛</w:t>
      </w:r>
      <w:r w:rsidRPr="00AA6C8F">
        <w:rPr>
          <w:rFonts w:asciiTheme="minorEastAsia" w:eastAsiaTheme="minorEastAsia" w:hAnsiTheme="minorEastAsia" w:cstheme="minorBidi" w:hint="eastAsia"/>
          <w:color w:val="auto"/>
          <w:kern w:val="2"/>
          <w:sz w:val="28"/>
          <w:szCs w:val="28"/>
        </w:rPr>
        <w:t>实施方案。</w:t>
      </w:r>
    </w:p>
    <w:p w:rsidR="00D6458C" w:rsidRDefault="00D6458C" w:rsidP="009B247E">
      <w:pPr>
        <w:pStyle w:val="a3"/>
        <w:spacing w:line="600" w:lineRule="exact"/>
        <w:ind w:leftChars="371" w:left="779" w:firstLineChars="1900" w:firstLine="5320"/>
        <w:rPr>
          <w:rFonts w:asciiTheme="minorEastAsia" w:hAnsiTheme="minorEastAsia" w:hint="eastAsia"/>
          <w:sz w:val="28"/>
          <w:szCs w:val="28"/>
        </w:rPr>
      </w:pPr>
    </w:p>
    <w:p w:rsidR="002258B5" w:rsidRPr="00414B6A" w:rsidRDefault="002258B5" w:rsidP="009B247E">
      <w:pPr>
        <w:pStyle w:val="a3"/>
        <w:spacing w:line="600" w:lineRule="exact"/>
        <w:ind w:leftChars="371" w:left="779" w:firstLineChars="1900" w:firstLine="5320"/>
        <w:rPr>
          <w:rFonts w:asciiTheme="minorEastAsia" w:hAnsiTheme="minorEastAsia"/>
          <w:sz w:val="28"/>
          <w:szCs w:val="28"/>
        </w:rPr>
      </w:pPr>
      <w:r w:rsidRPr="00414B6A">
        <w:rPr>
          <w:rFonts w:asciiTheme="minorEastAsia" w:hAnsiTheme="minorEastAsia" w:hint="eastAsia"/>
          <w:sz w:val="28"/>
          <w:szCs w:val="28"/>
        </w:rPr>
        <w:t>创新创业学院</w:t>
      </w:r>
    </w:p>
    <w:p w:rsidR="002258B5" w:rsidRPr="00414B6A" w:rsidRDefault="002258B5" w:rsidP="00D6458C">
      <w:pPr>
        <w:pStyle w:val="a3"/>
        <w:spacing w:line="600" w:lineRule="exact"/>
        <w:ind w:leftChars="371" w:left="779" w:firstLineChars="1848" w:firstLine="5174"/>
        <w:rPr>
          <w:rFonts w:asciiTheme="minorEastAsia" w:hAnsiTheme="minorEastAsia"/>
          <w:sz w:val="28"/>
          <w:szCs w:val="28"/>
        </w:rPr>
      </w:pPr>
      <w:r w:rsidRPr="00414B6A">
        <w:rPr>
          <w:rFonts w:asciiTheme="minorEastAsia" w:hAnsiTheme="minorEastAsia" w:hint="eastAsia"/>
          <w:sz w:val="28"/>
          <w:szCs w:val="28"/>
        </w:rPr>
        <w:t>2018年7月4日</w:t>
      </w:r>
    </w:p>
    <w:sectPr w:rsidR="002258B5" w:rsidRPr="00414B6A" w:rsidSect="00A11068">
      <w:pgSz w:w="11906" w:h="16838"/>
      <w:pgMar w:top="1361" w:right="1701" w:bottom="1361" w:left="170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大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065C8"/>
    <w:multiLevelType w:val="hybridMultilevel"/>
    <w:tmpl w:val="E766D8DA"/>
    <w:lvl w:ilvl="0" w:tplc="D5D260A0">
      <w:start w:val="1"/>
      <w:numFmt w:val="japaneseCounting"/>
      <w:lvlText w:val="%1、"/>
      <w:lvlJc w:val="left"/>
      <w:pPr>
        <w:ind w:left="1280" w:hanging="720"/>
      </w:pPr>
      <w:rPr>
        <w:rFonts w:hint="default"/>
        <w:lang w:val="en-US"/>
      </w:rPr>
    </w:lvl>
    <w:lvl w:ilvl="1" w:tplc="8FE6FB2C">
      <w:start w:val="1"/>
      <w:numFmt w:val="decimal"/>
      <w:lvlText w:val="%2、"/>
      <w:lvlJc w:val="left"/>
      <w:pPr>
        <w:ind w:left="17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1A87614D"/>
    <w:multiLevelType w:val="hybridMultilevel"/>
    <w:tmpl w:val="ADAC39A6"/>
    <w:lvl w:ilvl="0" w:tplc="BFAA6F48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25727F3"/>
    <w:multiLevelType w:val="hybridMultilevel"/>
    <w:tmpl w:val="C5F4A30C"/>
    <w:lvl w:ilvl="0" w:tplc="9C32A524">
      <w:start w:val="1"/>
      <w:numFmt w:val="decimal"/>
      <w:lvlText w:val="%1、"/>
      <w:lvlJc w:val="left"/>
      <w:pPr>
        <w:ind w:left="360" w:hanging="360"/>
      </w:pPr>
      <w:rPr>
        <w:rFonts w:asciiTheme="minorEastAsia" w:eastAsiaTheme="minorEastAsia" w:hAnsiTheme="minorEastAsia" w:cstheme="minorBidi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2DD27BDF"/>
    <w:multiLevelType w:val="hybridMultilevel"/>
    <w:tmpl w:val="43243BDC"/>
    <w:lvl w:ilvl="0" w:tplc="766C725A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">
    <w:nsid w:val="3DA1090B"/>
    <w:multiLevelType w:val="hybridMultilevel"/>
    <w:tmpl w:val="FE8037A0"/>
    <w:lvl w:ilvl="0" w:tplc="A8625ACE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575"/>
    <w:rsid w:val="00027769"/>
    <w:rsid w:val="00035CBB"/>
    <w:rsid w:val="000D1C13"/>
    <w:rsid w:val="000D3F5A"/>
    <w:rsid w:val="001311EE"/>
    <w:rsid w:val="001574BE"/>
    <w:rsid w:val="00173671"/>
    <w:rsid w:val="001B457B"/>
    <w:rsid w:val="002258B5"/>
    <w:rsid w:val="0028623C"/>
    <w:rsid w:val="002D1B19"/>
    <w:rsid w:val="002D441A"/>
    <w:rsid w:val="00304575"/>
    <w:rsid w:val="00331088"/>
    <w:rsid w:val="003441EA"/>
    <w:rsid w:val="003C734E"/>
    <w:rsid w:val="00407BA8"/>
    <w:rsid w:val="00414B6A"/>
    <w:rsid w:val="004979B8"/>
    <w:rsid w:val="004B26EB"/>
    <w:rsid w:val="004C6963"/>
    <w:rsid w:val="00526908"/>
    <w:rsid w:val="00560B7E"/>
    <w:rsid w:val="00621DB7"/>
    <w:rsid w:val="00691DB9"/>
    <w:rsid w:val="00784D50"/>
    <w:rsid w:val="007E3903"/>
    <w:rsid w:val="00954A6C"/>
    <w:rsid w:val="0098586F"/>
    <w:rsid w:val="009B17D7"/>
    <w:rsid w:val="009B247E"/>
    <w:rsid w:val="00A11068"/>
    <w:rsid w:val="00A26B36"/>
    <w:rsid w:val="00A8794C"/>
    <w:rsid w:val="00AA6C8F"/>
    <w:rsid w:val="00AD1A3B"/>
    <w:rsid w:val="00AF55E5"/>
    <w:rsid w:val="00BE39D0"/>
    <w:rsid w:val="00BF30B1"/>
    <w:rsid w:val="00C14D44"/>
    <w:rsid w:val="00C300DD"/>
    <w:rsid w:val="00C46F9C"/>
    <w:rsid w:val="00C721FD"/>
    <w:rsid w:val="00C94838"/>
    <w:rsid w:val="00CD49E0"/>
    <w:rsid w:val="00CF0455"/>
    <w:rsid w:val="00D11405"/>
    <w:rsid w:val="00D6458C"/>
    <w:rsid w:val="00E00D9F"/>
    <w:rsid w:val="00E1633C"/>
    <w:rsid w:val="00EA2DF0"/>
    <w:rsid w:val="00F26895"/>
    <w:rsid w:val="00F55647"/>
    <w:rsid w:val="00F90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1A3B"/>
    <w:pPr>
      <w:ind w:firstLineChars="200" w:firstLine="420"/>
    </w:pPr>
  </w:style>
  <w:style w:type="paragraph" w:customStyle="1" w:styleId="Default">
    <w:name w:val="Default"/>
    <w:rsid w:val="002D1B19"/>
    <w:pPr>
      <w:widowControl w:val="0"/>
      <w:autoSpaceDE w:val="0"/>
      <w:autoSpaceDN w:val="0"/>
      <w:adjustRightInd w:val="0"/>
    </w:pPr>
    <w:rPr>
      <w:rFonts w:ascii="仿宋_GB2312" w:eastAsia="仿宋_GB2312" w:cs="仿宋_GB2312"/>
      <w:color w:val="000000"/>
      <w:kern w:val="0"/>
      <w:sz w:val="24"/>
      <w:szCs w:val="24"/>
    </w:rPr>
  </w:style>
  <w:style w:type="character" w:styleId="a4">
    <w:name w:val="Hyperlink"/>
    <w:basedOn w:val="a0"/>
    <w:uiPriority w:val="99"/>
    <w:unhideWhenUsed/>
    <w:rsid w:val="00E1633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1A3B"/>
    <w:pPr>
      <w:ind w:firstLineChars="200" w:firstLine="420"/>
    </w:pPr>
  </w:style>
  <w:style w:type="paragraph" w:customStyle="1" w:styleId="Default">
    <w:name w:val="Default"/>
    <w:rsid w:val="002D1B19"/>
    <w:pPr>
      <w:widowControl w:val="0"/>
      <w:autoSpaceDE w:val="0"/>
      <w:autoSpaceDN w:val="0"/>
      <w:adjustRightInd w:val="0"/>
    </w:pPr>
    <w:rPr>
      <w:rFonts w:ascii="仿宋_GB2312" w:eastAsia="仿宋_GB2312" w:cs="仿宋_GB2312"/>
      <w:color w:val="000000"/>
      <w:kern w:val="0"/>
      <w:sz w:val="24"/>
      <w:szCs w:val="24"/>
    </w:rPr>
  </w:style>
  <w:style w:type="character" w:styleId="a4">
    <w:name w:val="Hyperlink"/>
    <w:basedOn w:val="a0"/>
    <w:uiPriority w:val="99"/>
    <w:unhideWhenUsed/>
    <w:rsid w:val="00E1633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1942023705@qq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162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48</cp:revision>
  <dcterms:created xsi:type="dcterms:W3CDTF">2018-07-04T05:12:00Z</dcterms:created>
  <dcterms:modified xsi:type="dcterms:W3CDTF">2018-07-04T08:14:00Z</dcterms:modified>
</cp:coreProperties>
</file>